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EE" w:rsidRDefault="00F145EE">
      <w:pPr>
        <w:snapToGrid w:val="0"/>
      </w:pPr>
      <w:bookmarkStart w:id="0" w:name="_GoBack"/>
      <w:bookmarkEnd w:id="0"/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0"/>
        <w:gridCol w:w="1551"/>
        <w:gridCol w:w="1735"/>
        <w:gridCol w:w="2661"/>
      </w:tblGrid>
      <w:tr w:rsidR="00F145E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收件日期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ind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收件人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收件號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ind w:right="-11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歸戶號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ind w:right="-11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ind w:right="-11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145EE" w:rsidRDefault="003316A7">
      <w:pPr>
        <w:snapToGrid w:val="0"/>
        <w:ind w:left="55" w:right="-1152" w:hanging="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2460622</wp:posOffset>
                </wp:positionH>
                <wp:positionV relativeFrom="paragraph">
                  <wp:posOffset>170819</wp:posOffset>
                </wp:positionV>
                <wp:extent cx="906142" cy="5143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2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145EE" w:rsidRDefault="003316A7"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75pt;margin-top:13.45pt;width:71.35pt;height:4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F0xAEAAHYDAAAOAAAAZHJzL2Uyb0RvYy54bWysU9uO0zAQfUfiHyy/01xIFzZquhJUi5BW&#10;sFKXD3Adu7HkG2Nvk/L1jJ3QrZY3xIvjufjMnDOTzd1kNDkJCMrZjlarkhJhueuVPXb0x9P9u4+U&#10;hMhsz7SzoqNnEejd9u2bzehbUbvB6V4AQRAb2tF3dIjRt0UR+CAMCyvnhcWgdGBYRBOORQ9sRHSj&#10;i7osb4rRQe/BcRECendzkG4zvpSCx+9SBhGJ7ij2FvMJ+Tyks9huWHsE5gfFlzbYP3RhmLJY9AK1&#10;Y5GRZ1B/QRnFwQUn44o7UzgpFReZA7Kpylds9gPzInNBcYK/yBT+Hyz/dnoEonqcHSWWGRzRk5gi&#10;+eQmUid1Rh9aTNp7TIsTulPm4g/oTKQnCSZ9kQ7BOOp8vmibwDg6b8ubqqkp4RhaV837dda+eHns&#10;IcQvwhmSLh0FHF1WlJ0eQsSCmPonJdWy7l5pncen7StHytuxMMyvUrhINOZ20y1Oh2nhcHD9Ganh&#10;CmPRwcEvSkZch46Gn88MBCX6q0W9b6umSfuTjWb9oUYDriOH6wizHKE6GimZr5/jvHM4dM/ig917&#10;viiUO8PhZoLLIqbtubZz/y+/y/Y3AAAA//8DAFBLAwQUAAYACAAAACEA7emBVd8AAAAKAQAADwAA&#10;AGRycy9kb3ducmV2LnhtbEyPy07DMBBF90j9B2uQ2FGblLRNiFMhEFsQ5SGxc+NpEjUeR7HbhL/v&#10;dAXL0T2690yxmVwnTjiE1pOGu7kCgVR521Kt4fPj5XYNIkRD1nSeUMMvBtiUs6vC5NaP9I6nbawF&#10;l1DIjYYmxj6XMlQNOhPmvkfibO8HZyKfQy3tYEYud51MlFpKZ1rihcb0+NRgddgenYav1/3P9716&#10;q59d2o9+UpJcJrW+uZ4eH0BEnOIfDBd9VoeSnXb+SDaITsNivUoZ1ZAsMxAMpAuVgNgxqVYZyLKQ&#10;/18ozwAAAP//AwBQSwECLQAUAAYACAAAACEAtoM4kv4AAADhAQAAEwAAAAAAAAAAAAAAAAAAAAAA&#10;W0NvbnRlbnRfVHlwZXNdLnhtbFBLAQItABQABgAIAAAAIQA4/SH/1gAAAJQBAAALAAAAAAAAAAAA&#10;AAAAAC8BAABfcmVscy8ucmVsc1BLAQItABQABgAIAAAAIQBPulF0xAEAAHYDAAAOAAAAAAAAAAAA&#10;AAAAAC4CAABkcnMvZTJvRG9jLnhtbFBLAQItABQABgAIAAAAIQDt6YFV3wAAAAoBAAAPAAAAAAAA&#10;AAAAAAAAAB4EAABkcnMvZG93bnJldi54bWxQSwUGAAAAAAQABADzAAAAKgUAAAAA&#10;" filled="f" stroked="f">
                <v:textbox>
                  <w:txbxContent>
                    <w:p w:rsidR="00F145EE" w:rsidRDefault="003316A7"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79"/>
        <w:gridCol w:w="1318"/>
        <w:gridCol w:w="159"/>
        <w:gridCol w:w="1290"/>
        <w:gridCol w:w="551"/>
        <w:gridCol w:w="1499"/>
        <w:gridCol w:w="363"/>
        <w:gridCol w:w="425"/>
        <w:gridCol w:w="1830"/>
        <w:gridCol w:w="722"/>
        <w:gridCol w:w="332"/>
        <w:gridCol w:w="858"/>
        <w:gridCol w:w="227"/>
        <w:gridCol w:w="19"/>
        <w:gridCol w:w="1906"/>
        <w:gridCol w:w="432"/>
        <w:gridCol w:w="758"/>
        <w:gridCol w:w="1272"/>
        <w:gridCol w:w="852"/>
        <w:gridCol w:w="40"/>
      </w:tblGrid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1971"/>
        </w:trPr>
        <w:tc>
          <w:tcPr>
            <w:tcW w:w="15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3316A7">
            <w:pPr>
              <w:snapToGrid w:val="0"/>
              <w:spacing w:before="270" w:after="90"/>
              <w:ind w:firstLine="610"/>
              <w:jc w:val="both"/>
            </w:pPr>
            <w:r>
              <w:rPr>
                <w:rFonts w:ascii="Arial" w:eastAsia="標楷體" w:hAnsi="Arial" w:cs="Arial"/>
                <w:sz w:val="28"/>
                <w:szCs w:val="28"/>
              </w:rPr>
              <w:t>申請人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      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所有土地（詳如附表），列入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臺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中市水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湳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機場原址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56"/>
                <w:szCs w:val="56"/>
                <w:eastAsianLayout w:id="1259579648" w:combine="1"/>
              </w:rPr>
              <w:t>□</w:t>
            </w:r>
            <w:r>
              <w:rPr>
                <w:rFonts w:ascii="標楷體" w:eastAsia="標楷體" w:hAnsi="標楷體"/>
                <w:sz w:val="56"/>
                <w:szCs w:val="56"/>
                <w:eastAsianLayout w:id="1259579648" w:combine="1"/>
              </w:rPr>
              <w:t>北側</w:t>
            </w:r>
            <w:r>
              <w:rPr>
                <w:rFonts w:ascii="標楷體" w:eastAsia="標楷體" w:hAnsi="標楷體"/>
                <w:sz w:val="56"/>
                <w:szCs w:val="56"/>
                <w:eastAsianLayout w:id="1259579648" w:combine="1"/>
              </w:rPr>
              <w:t>□</w:t>
            </w:r>
            <w:r>
              <w:rPr>
                <w:rFonts w:ascii="標楷體" w:eastAsia="標楷體" w:hAnsi="標楷體"/>
                <w:sz w:val="56"/>
                <w:szCs w:val="56"/>
                <w:eastAsianLayout w:id="1259579648" w:combine="1"/>
              </w:rPr>
              <w:t>南側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區段徵收範圍內，茲依據土地徵收條例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第</w:t>
            </w:r>
            <w:r>
              <w:rPr>
                <w:rFonts w:ascii="Arial" w:eastAsia="標楷體" w:hAnsi="Arial" w:cs="Arial"/>
                <w:sz w:val="28"/>
                <w:szCs w:val="28"/>
              </w:rPr>
              <w:t>40</w:t>
            </w:r>
            <w:r>
              <w:rPr>
                <w:rFonts w:ascii="Arial" w:eastAsia="標楷體" w:hAnsi="Arial" w:cs="Arial"/>
                <w:sz w:val="28"/>
                <w:szCs w:val="28"/>
              </w:rPr>
              <w:t>條暨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土地徵收條例施行細則第</w:t>
            </w:r>
            <w:r>
              <w:rPr>
                <w:rFonts w:ascii="Arial" w:eastAsia="標楷體" w:hAnsi="Arial" w:cs="Arial"/>
                <w:sz w:val="28"/>
                <w:szCs w:val="28"/>
              </w:rPr>
              <w:t>44</w:t>
            </w:r>
            <w:r>
              <w:rPr>
                <w:rFonts w:ascii="Arial" w:eastAsia="標楷體" w:hAnsi="Arial" w:cs="Arial"/>
                <w:sz w:val="28"/>
                <w:szCs w:val="28"/>
              </w:rPr>
              <w:t>條等規定檢附下列證件，申請發給抵價地，請准予核定發給，且區段徵收完成後，若實際領回抵價地面積與應領抵價地面積有所增減時，同意依土地徵收條例第</w:t>
            </w:r>
            <w:r>
              <w:rPr>
                <w:rFonts w:ascii="Arial" w:eastAsia="標楷體" w:hAnsi="Arial" w:cs="Arial"/>
                <w:sz w:val="28"/>
                <w:szCs w:val="28"/>
              </w:rPr>
              <w:t>46</w:t>
            </w:r>
            <w:r>
              <w:rPr>
                <w:rFonts w:ascii="Arial" w:eastAsia="標楷體" w:hAnsi="Arial" w:cs="Arial"/>
                <w:sz w:val="28"/>
                <w:szCs w:val="28"/>
              </w:rPr>
              <w:t>條規定繳納或領取差額地價。申請人所有附件所列土地如經發現地下掩埋廢棄物，申請人本人願負清運責任。</w:t>
            </w: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before="270" w:after="90"/>
              <w:ind w:firstLine="610"/>
              <w:jc w:val="both"/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0" w:lineRule="atLeast"/>
              <w:ind w:right="-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32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3316A7">
            <w:pPr>
              <w:snapToGrid w:val="0"/>
              <w:spacing w:line="440" w:lineRule="atLeast"/>
              <w:ind w:right="-108"/>
              <w:jc w:val="both"/>
            </w:pPr>
            <w:r>
              <w:rPr>
                <w:rFonts w:ascii="Arial" w:eastAsia="標楷體" w:hAnsi="Arial" w:cs="Arial"/>
                <w:sz w:val="28"/>
                <w:szCs w:val="28"/>
              </w:rPr>
              <w:t>1.</w:t>
            </w:r>
            <w:r>
              <w:rPr>
                <w:rFonts w:ascii="Arial" w:eastAsia="標楷體" w:hAnsi="Arial" w:cs="Arial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分證明文件：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國民身分證影本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戶口名簿影本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戶籍謄本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5725" w:type="dxa"/>
            <w:gridSpan w:val="7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3316A7">
            <w:pPr>
              <w:snapToGrid w:val="0"/>
              <w:spacing w:line="440" w:lineRule="atLeast"/>
              <w:ind w:left="560" w:right="-108" w:hanging="560"/>
              <w:jc w:val="both"/>
            </w:pPr>
            <w:r>
              <w:rPr>
                <w:rFonts w:ascii="Arial" w:eastAsia="標楷體" w:hAnsi="Arial" w:cs="Arial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耕地三七五租約處理文件：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補償承租人證明書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代為扣繳清償耕地三七五租約申請書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承租人同意代為扣繳清償證明書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5477" w:type="dxa"/>
            <w:gridSpan w:val="7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3316A7">
            <w:pPr>
              <w:snapToGrid w:val="0"/>
              <w:spacing w:line="440" w:lineRule="atLeast"/>
              <w:ind w:right="-1152"/>
              <w:jc w:val="both"/>
            </w:pPr>
            <w:r>
              <w:rPr>
                <w:rFonts w:ascii="Arial" w:eastAsia="標楷體" w:hAnsi="Arial" w:cs="Arial"/>
                <w:sz w:val="28"/>
                <w:szCs w:val="28"/>
              </w:rPr>
              <w:t>7.</w:t>
            </w:r>
            <w:r>
              <w:rPr>
                <w:rFonts w:ascii="標楷體" w:eastAsia="標楷體" w:hAnsi="標楷體"/>
                <w:sz w:val="28"/>
                <w:szCs w:val="28"/>
              </w:rPr>
              <w:t>繼承相關文件：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繼承系統表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地價補償費繼承持分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算表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  <w:p w:rsidR="00F145EE" w:rsidRDefault="003316A7">
            <w:pPr>
              <w:snapToGrid w:val="0"/>
              <w:spacing w:line="440" w:lineRule="atLeast"/>
              <w:ind w:left="529" w:right="-1152" w:hanging="27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繼承權拋棄書或法院核准備查文件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  <w:p w:rsidR="00F145EE" w:rsidRDefault="003316A7">
            <w:pPr>
              <w:snapToGrid w:val="0"/>
              <w:spacing w:line="440" w:lineRule="atLeast"/>
              <w:ind w:left="529" w:right="-1152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遺產分割協議書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5" w:type="dxa"/>
            <w:gridSpan w:val="7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7" w:type="dxa"/>
            <w:gridSpan w:val="7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40" w:lineRule="atLeast"/>
              <w:ind w:left="532" w:right="-108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440" w:lineRule="atLeast"/>
              <w:ind w:left="560" w:right="-108" w:hanging="560"/>
              <w:jc w:val="both"/>
            </w:pPr>
            <w:r>
              <w:rPr>
                <w:rFonts w:ascii="Arial" w:eastAsia="標楷體" w:hAnsi="Arial" w:cs="Arial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抵押權處理文件：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他項權利證明書或遺失切結書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抵押權清償或同意塗銷證明書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  <w:p w:rsidR="00F145EE" w:rsidRDefault="003316A7">
            <w:pPr>
              <w:snapToGrid w:val="0"/>
              <w:spacing w:line="440" w:lineRule="atLeast"/>
              <w:ind w:left="549" w:right="-1152" w:hanging="2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原設定抵押權同意塗銷並於領回之</w:t>
            </w:r>
          </w:p>
          <w:p w:rsidR="00F145EE" w:rsidRDefault="003316A7">
            <w:pPr>
              <w:snapToGrid w:val="0"/>
              <w:spacing w:line="440" w:lineRule="atLeast"/>
              <w:ind w:left="547" w:right="-1152" w:hanging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抵價地重新設定抵押權申請書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5477" w:type="dxa"/>
            <w:gridSpan w:val="7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40" w:lineRule="atLeast"/>
              <w:ind w:left="532" w:right="-108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320" w:lineRule="exact"/>
              <w:ind w:right="-1152"/>
              <w:jc w:val="both"/>
            </w:pPr>
            <w:r>
              <w:rPr>
                <w:rFonts w:ascii="Arial" w:eastAsia="標楷體" w:hAnsi="Arial" w:cs="Arial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印鑑證明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572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40" w:lineRule="atLeast"/>
              <w:ind w:left="526" w:right="-11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440" w:lineRule="atLeast"/>
              <w:ind w:left="280" w:hanging="280"/>
            </w:pPr>
            <w:r>
              <w:rPr>
                <w:rFonts w:ascii="Arial" w:eastAsia="標楷體" w:hAnsi="Arial" w:cs="Arial"/>
                <w:sz w:val="28"/>
                <w:szCs w:val="28"/>
              </w:rPr>
              <w:t>8.</w:t>
            </w:r>
            <w:r>
              <w:rPr>
                <w:rFonts w:ascii="Arial" w:eastAsia="標楷體" w:hAnsi="Arial" w:cs="Arial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司設立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變更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登記表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登記事項卡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或</w:t>
            </w:r>
          </w:p>
          <w:p w:rsidR="00F145EE" w:rsidRDefault="003316A7">
            <w:pPr>
              <w:snapToGrid w:val="0"/>
              <w:spacing w:line="320" w:lineRule="exact"/>
              <w:ind w:left="324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抄錄本影本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3316A7">
            <w:pPr>
              <w:snapToGrid w:val="0"/>
              <w:spacing w:line="440" w:lineRule="atLeast"/>
              <w:ind w:right="-1152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3.</w:t>
            </w:r>
            <w:r>
              <w:rPr>
                <w:rFonts w:ascii="Arial" w:eastAsia="標楷體" w:hAnsi="Arial" w:cs="Arial"/>
                <w:sz w:val="28"/>
                <w:szCs w:val="28"/>
              </w:rPr>
              <w:t>土地所有權相關文件：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土地所有權狀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份</w:t>
            </w:r>
          </w:p>
          <w:p w:rsidR="00F145EE" w:rsidRDefault="003316A7">
            <w:pPr>
              <w:snapToGrid w:val="0"/>
              <w:spacing w:line="440" w:lineRule="atLeast"/>
              <w:ind w:right="-1152" w:firstLine="252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權利書狀遺失</w:t>
            </w:r>
          </w:p>
          <w:p w:rsidR="00F145EE" w:rsidRDefault="003316A7">
            <w:pPr>
              <w:snapToGrid w:val="0"/>
              <w:spacing w:line="360" w:lineRule="exact"/>
              <w:ind w:right="-1152" w:firstLine="532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切結書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份</w:t>
            </w:r>
          </w:p>
        </w:tc>
        <w:tc>
          <w:tcPr>
            <w:tcW w:w="572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40" w:lineRule="atLeast"/>
              <w:ind w:left="526" w:right="-11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40" w:lineRule="atLeast"/>
              <w:ind w:left="431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40" w:lineRule="atLeast"/>
              <w:ind w:left="529" w:right="-1152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320" w:lineRule="exact"/>
              <w:ind w:right="-1152"/>
              <w:jc w:val="both"/>
            </w:pPr>
            <w:r>
              <w:rPr>
                <w:rFonts w:ascii="Arial" w:eastAsia="標楷體" w:hAnsi="Arial" w:cs="Arial"/>
                <w:sz w:val="28"/>
                <w:szCs w:val="28"/>
              </w:rPr>
              <w:t>9.</w:t>
            </w:r>
            <w:r>
              <w:rPr>
                <w:rFonts w:ascii="標楷體" w:eastAsia="標楷體" w:hAnsi="標楷體"/>
                <w:sz w:val="28"/>
                <w:szCs w:val="28"/>
              </w:rPr>
              <w:t>完稅證明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40" w:lineRule="atLeast"/>
              <w:ind w:left="529" w:right="-1152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440" w:lineRule="atLeast"/>
              <w:ind w:right="-1152"/>
              <w:jc w:val="both"/>
            </w:pPr>
            <w:r>
              <w:rPr>
                <w:rFonts w:ascii="Arial" w:eastAsia="標楷體" w:hAnsi="Arial" w:cs="Arial"/>
                <w:sz w:val="28"/>
                <w:szCs w:val="28"/>
              </w:rPr>
              <w:t>10.</w:t>
            </w:r>
            <w:r>
              <w:rPr>
                <w:rFonts w:ascii="標楷體" w:eastAsia="標楷體" w:hAnsi="標楷體"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40" w:lineRule="atLeast"/>
              <w:ind w:right="-1152" w:firstLine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320" w:lineRule="exact"/>
              <w:ind w:right="-1152"/>
              <w:jc w:val="both"/>
            </w:pPr>
            <w:r>
              <w:rPr>
                <w:rFonts w:ascii="Arial" w:eastAsia="標楷體" w:hAnsi="Arial" w:cs="Arial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限制登記塗銷</w:t>
            </w:r>
            <w:r>
              <w:rPr>
                <w:rFonts w:ascii="Arial" w:eastAsia="標楷體" w:hAnsi="Arial" w:cs="Arial"/>
                <w:sz w:val="28"/>
                <w:szCs w:val="28"/>
              </w:rPr>
              <w:t>證明文件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   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份</w:t>
            </w:r>
          </w:p>
        </w:tc>
        <w:tc>
          <w:tcPr>
            <w:tcW w:w="54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40" w:lineRule="atLeast"/>
              <w:ind w:right="-11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0" w:lineRule="atLeast"/>
              <w:ind w:right="-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申請人資料</w:t>
            </w: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國民身分證字號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（統一編號）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numPr>
                <w:ilvl w:val="0"/>
                <w:numId w:val="1"/>
              </w:numPr>
              <w:snapToGrid w:val="0"/>
              <w:spacing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所有權人</w:t>
            </w:r>
          </w:p>
          <w:p w:rsidR="00F145EE" w:rsidRDefault="003316A7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所有權人（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之合法繼承人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24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3316A7">
            <w:pPr>
              <w:snapToGrid w:val="0"/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13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24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3316A7">
            <w:pPr>
              <w:snapToGrid w:val="0"/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13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0" w:lineRule="atLeast"/>
              <w:ind w:right="-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委託事項</w:t>
            </w:r>
          </w:p>
        </w:tc>
        <w:tc>
          <w:tcPr>
            <w:tcW w:w="1005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申請人所有附表所列土地申請發給抵價地事宜，委託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代理。委託人確為徵收土地之所有權人（或合法繼承人），如有虛偽不實，受託人願負法律責任。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before="180" w:after="180"/>
              <w:ind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委託人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before="180" w:after="180" w:line="24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before="180" w:after="180" w:line="24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24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9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24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before="180" w:after="180"/>
              <w:ind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受託人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before="180" w:after="180" w:line="24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before="180" w:after="180" w:line="24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24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before="180" w:after="180" w:line="24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受託人資料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400" w:lineRule="atLeast"/>
              <w:ind w:righ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國民身分證字號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tabs>
                <w:tab w:val="left" w:pos="1685"/>
              </w:tabs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24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24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00" w:lineRule="atLeast"/>
              <w:ind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00" w:lineRule="atLeast"/>
              <w:ind w:right="-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00" w:lineRule="atLeast"/>
              <w:ind w:right="-1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00" w:lineRule="atLeast"/>
              <w:ind w:righ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0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40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核對身分欄</w:t>
            </w:r>
          </w:p>
        </w:tc>
        <w:tc>
          <w:tcPr>
            <w:tcW w:w="82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numPr>
                <w:ilvl w:val="0"/>
                <w:numId w:val="1"/>
              </w:numPr>
              <w:snapToGrid w:val="0"/>
              <w:spacing w:line="40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本人親自辦理，經核與本人相符。</w:t>
            </w:r>
          </w:p>
          <w:p w:rsidR="00F145EE" w:rsidRDefault="003316A7">
            <w:pPr>
              <w:numPr>
                <w:ilvl w:val="0"/>
                <w:numId w:val="1"/>
              </w:numPr>
              <w:snapToGrid w:val="0"/>
              <w:spacing w:line="40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委託代理人辦理，經核與代理人相符。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before="180" w:after="180" w:line="0" w:lineRule="atLeast"/>
              <w:ind w:righ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before="180" w:after="180"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before="180" w:after="180" w:line="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before="90"/>
            </w:pPr>
            <w:r>
              <w:rPr>
                <w:rFonts w:ascii="標楷體" w:eastAsia="標楷體" w:hAnsi="標楷體"/>
                <w:sz w:val="28"/>
                <w:szCs w:val="28"/>
              </w:rPr>
              <w:t>申請人被徵收土地地價補償費合計為新臺幣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元整，</w:t>
            </w:r>
          </w:p>
          <w:p w:rsidR="00F145EE" w:rsidRDefault="003316A7">
            <w:pPr>
              <w:snapToGrid w:val="0"/>
              <w:spacing w:before="90"/>
            </w:pPr>
            <w:r>
              <w:rPr>
                <w:rFonts w:ascii="標楷體" w:eastAsia="標楷體" w:hAnsi="標楷體"/>
                <w:sz w:val="28"/>
                <w:szCs w:val="28"/>
              </w:rPr>
              <w:t>其中申請發給抵價地之地價補償費為新臺幣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元整，</w:t>
            </w:r>
          </w:p>
          <w:p w:rsidR="00F145EE" w:rsidRDefault="003316A7">
            <w:pPr>
              <w:snapToGrid w:val="0"/>
              <w:spacing w:before="90"/>
            </w:pPr>
            <w:r>
              <w:rPr>
                <w:rFonts w:ascii="標楷體" w:eastAsia="標楷體" w:hAnsi="標楷體"/>
                <w:sz w:val="28"/>
                <w:szCs w:val="28"/>
              </w:rPr>
              <w:t>賸餘新臺幣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元整領取現金補償。（金額請以大寫國字書寫）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3316A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12957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240" w:lineRule="atLeast"/>
              <w:ind w:right="-11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40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400" w:lineRule="atLeas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1452"/>
        </w:trPr>
        <w:tc>
          <w:tcPr>
            <w:tcW w:w="15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3316A7">
            <w:pPr>
              <w:snapToGrid w:val="0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此致</w:t>
            </w:r>
          </w:p>
          <w:p w:rsidR="00F145EE" w:rsidRDefault="003316A7">
            <w:pPr>
              <w:snapToGrid w:val="0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府</w:t>
            </w:r>
          </w:p>
          <w:p w:rsidR="00F145EE" w:rsidRDefault="003316A7">
            <w:pPr>
              <w:snapToGrid w:val="0"/>
              <w:spacing w:before="270"/>
              <w:ind w:right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before="270"/>
              <w:ind w:right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5842" w:type="dxa"/>
            <w:gridSpan w:val="20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EE" w:rsidRDefault="00F145EE">
            <w:pPr>
              <w:snapToGrid w:val="0"/>
              <w:spacing w:line="200" w:lineRule="exact"/>
              <w:ind w:right="-108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" w:type="dxa"/>
          </w:tcPr>
          <w:p w:rsidR="00F145EE" w:rsidRDefault="00F145EE">
            <w:pPr>
              <w:snapToGrid w:val="0"/>
              <w:spacing w:line="200" w:lineRule="exact"/>
              <w:ind w:right="-108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1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line="400" w:lineRule="atLeast"/>
              <w:ind w:left="113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右欄申請人請勿填寫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F145EE" w:rsidRDefault="003316A7">
            <w:pPr>
              <w:snapToGrid w:val="0"/>
              <w:spacing w:line="400" w:lineRule="atLeast"/>
              <w:ind w:left="113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情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形</w:t>
            </w:r>
          </w:p>
        </w:tc>
        <w:tc>
          <w:tcPr>
            <w:tcW w:w="147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334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正</w:t>
            </w:r>
          </w:p>
        </w:tc>
        <w:tc>
          <w:tcPr>
            <w:tcW w:w="334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畢</w:t>
            </w:r>
          </w:p>
        </w:tc>
        <w:tc>
          <w:tcPr>
            <w:tcW w:w="33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核定發給抵價地</w:t>
            </w:r>
          </w:p>
        </w:tc>
        <w:tc>
          <w:tcPr>
            <w:tcW w:w="33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核定不發給抵價地</w:t>
            </w: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01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00" w:lineRule="atLeast"/>
              <w:ind w:right="-108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ind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ind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承辦員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承辦員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01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00" w:lineRule="atLeast"/>
              <w:ind w:right="-108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文號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before="144" w:after="144"/>
              <w:ind w:left="-12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中市政府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日府授</w:t>
            </w:r>
            <w:proofErr w:type="gramEnd"/>
          </w:p>
          <w:p w:rsidR="00F145EE" w:rsidRDefault="003316A7">
            <w:pPr>
              <w:snapToGrid w:val="0"/>
              <w:spacing w:before="144" w:after="144"/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地區二字第</w:t>
            </w:r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spacing w:before="144" w:after="144"/>
              <w:ind w:left="-12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中市政府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日府授</w:t>
            </w:r>
            <w:proofErr w:type="gramEnd"/>
          </w:p>
          <w:p w:rsidR="00F145EE" w:rsidRDefault="003316A7">
            <w:pPr>
              <w:snapToGrid w:val="0"/>
              <w:spacing w:before="144" w:after="144"/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地區二字第</w:t>
            </w:r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5EE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01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00" w:lineRule="atLeast"/>
              <w:ind w:right="-108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承辦員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00" w:lineRule="atLeast"/>
              <w:ind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spacing w:line="400" w:lineRule="atLeast"/>
              <w:ind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3316A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5EE" w:rsidRDefault="00F145E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145EE" w:rsidRDefault="00F145EE">
      <w:pPr>
        <w:snapToGrid w:val="0"/>
        <w:rPr>
          <w:sz w:val="16"/>
          <w:szCs w:val="16"/>
        </w:rPr>
      </w:pPr>
    </w:p>
    <w:p w:rsidR="00F145EE" w:rsidRDefault="00F145EE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F145EE" w:rsidRDefault="00F145EE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F145EE" w:rsidRDefault="003316A7">
      <w:pPr>
        <w:snapToGrid w:val="0"/>
        <w:spacing w:line="920" w:lineRule="exact"/>
        <w:jc w:val="center"/>
      </w:pP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中市水</w:t>
      </w:r>
      <w:proofErr w:type="gramStart"/>
      <w:r>
        <w:rPr>
          <w:rFonts w:ascii="標楷體" w:eastAsia="標楷體" w:hAnsi="標楷體"/>
          <w:b/>
          <w:sz w:val="36"/>
          <w:szCs w:val="36"/>
        </w:rPr>
        <w:t>湳</w:t>
      </w:r>
      <w:proofErr w:type="gramEnd"/>
      <w:r>
        <w:rPr>
          <w:rFonts w:ascii="標楷體" w:eastAsia="標楷體" w:hAnsi="標楷體"/>
          <w:b/>
          <w:sz w:val="36"/>
          <w:szCs w:val="36"/>
        </w:rPr>
        <w:t>機場原址</w:t>
      </w:r>
      <w:r>
        <w:rPr>
          <w:rFonts w:ascii="標楷體" w:eastAsia="標楷體" w:hAnsi="標楷體"/>
          <w:sz w:val="72"/>
          <w:szCs w:val="72"/>
          <w:eastAsianLayout w:id="1259579649" w:combine="1"/>
        </w:rPr>
        <w:t>□</w:t>
      </w:r>
      <w:r>
        <w:rPr>
          <w:rFonts w:ascii="標楷體" w:eastAsia="標楷體" w:hAnsi="標楷體"/>
          <w:b/>
          <w:sz w:val="72"/>
          <w:szCs w:val="72"/>
          <w:eastAsianLayout w:id="1259579649" w:combine="1"/>
        </w:rPr>
        <w:t>北側</w:t>
      </w:r>
      <w:r>
        <w:rPr>
          <w:rFonts w:ascii="標楷體" w:eastAsia="標楷體" w:hAnsi="標楷體"/>
          <w:sz w:val="72"/>
          <w:szCs w:val="72"/>
          <w:eastAsianLayout w:id="1259579649" w:combine="1"/>
        </w:rPr>
        <w:t>□</w:t>
      </w:r>
      <w:r>
        <w:rPr>
          <w:rFonts w:ascii="標楷體" w:eastAsia="標楷體" w:hAnsi="標楷體"/>
          <w:b/>
          <w:sz w:val="72"/>
          <w:szCs w:val="72"/>
          <w:eastAsianLayout w:id="1259579649" w:combine="1"/>
        </w:rPr>
        <w:t>南側</w:t>
      </w:r>
      <w:r>
        <w:rPr>
          <w:rFonts w:ascii="標楷體" w:eastAsia="標楷體" w:hAnsi="標楷體"/>
          <w:b/>
          <w:sz w:val="36"/>
          <w:szCs w:val="36"/>
        </w:rPr>
        <w:t>區段徵收土地所有權人申請發給抵價地申請書</w:t>
      </w:r>
    </w:p>
    <w:p w:rsidR="00F145EE" w:rsidRDefault="00F145EE">
      <w:pPr>
        <w:snapToGrid w:val="0"/>
        <w:rPr>
          <w:sz w:val="16"/>
          <w:szCs w:val="16"/>
        </w:rPr>
      </w:pPr>
    </w:p>
    <w:sectPr w:rsidR="00F145EE">
      <w:pgSz w:w="16839" w:h="23814"/>
      <w:pgMar w:top="238" w:right="249" w:bottom="142" w:left="23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A7" w:rsidRDefault="003316A7">
      <w:r>
        <w:separator/>
      </w:r>
    </w:p>
  </w:endnote>
  <w:endnote w:type="continuationSeparator" w:id="0">
    <w:p w:rsidR="003316A7" w:rsidRDefault="0033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A7" w:rsidRDefault="003316A7">
      <w:r>
        <w:rPr>
          <w:color w:val="000000"/>
        </w:rPr>
        <w:separator/>
      </w:r>
    </w:p>
  </w:footnote>
  <w:footnote w:type="continuationSeparator" w:id="0">
    <w:p w:rsidR="003316A7" w:rsidRDefault="0033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3107"/>
    <w:multiLevelType w:val="multilevel"/>
    <w:tmpl w:val="0EA8A8AC"/>
    <w:lvl w:ilvl="0">
      <w:numFmt w:val="bullet"/>
      <w:lvlText w:val="□"/>
      <w:lvlJc w:val="left"/>
      <w:pPr>
        <w:ind w:left="420" w:hanging="4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45EE"/>
    <w:rsid w:val="003316A7"/>
    <w:rsid w:val="00C10000"/>
    <w:rsid w:val="00F1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hAnsi="Times New Roman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hAnsi="Times New Roman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薛政宜</dc:creator>
  <cp:lastModifiedBy>王德峰</cp:lastModifiedBy>
  <cp:revision>2</cp:revision>
  <cp:lastPrinted>2011-04-02T06:37:00Z</cp:lastPrinted>
  <dcterms:created xsi:type="dcterms:W3CDTF">2016-11-02T06:42:00Z</dcterms:created>
  <dcterms:modified xsi:type="dcterms:W3CDTF">2016-11-02T06:42:00Z</dcterms:modified>
</cp:coreProperties>
</file>